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5775D" w14:textId="77777777" w:rsidR="00D2768E" w:rsidRDefault="00476485" w:rsidP="0053649B">
      <w:pPr>
        <w:spacing w:after="0"/>
        <w:rPr>
          <w:lang w:val="sr-Latn-ME" w:eastAsia="ru-RU"/>
        </w:rPr>
      </w:pPr>
      <w:r>
        <w:rPr>
          <w:rFonts w:ascii="Arial" w:hAnsi="Arial" w:cs="Arial"/>
          <w:iCs/>
          <w:noProof/>
        </w:rPr>
        <w:object w:dxaOrig="1440" w:dyaOrig="1440" w14:anchorId="493536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75pt;margin-top:.15pt;width:56.3pt;height:69pt;z-index:251658240">
            <v:imagedata r:id="rId7" o:title=""/>
            <w10:wrap type="square"/>
          </v:shape>
          <o:OLEObject Type="Embed" ProgID="MSPhotoEd.3" ShapeID="_x0000_s1026" DrawAspect="Content" ObjectID="_1820815419" r:id="rId8"/>
        </w:object>
      </w:r>
      <w:r w:rsidR="0072778C">
        <w:rPr>
          <w:lang w:val="sr-Latn-ME" w:eastAsia="ru-RU"/>
        </w:rPr>
        <w:t xml:space="preserve"> </w:t>
      </w:r>
    </w:p>
    <w:p w14:paraId="01759CEE" w14:textId="77777777" w:rsidR="00502521" w:rsidRDefault="00502521" w:rsidP="0053649B">
      <w:pPr>
        <w:spacing w:after="0"/>
        <w:rPr>
          <w:lang w:val="sr-Latn-ME" w:eastAsia="ru-RU"/>
        </w:rPr>
      </w:pPr>
    </w:p>
    <w:p w14:paraId="1901914F" w14:textId="2E43FE0A" w:rsidR="0053649B" w:rsidRPr="00D55CCC" w:rsidRDefault="0053649B" w:rsidP="0053649B">
      <w:pPr>
        <w:spacing w:after="0"/>
        <w:rPr>
          <w:b/>
          <w:bCs/>
          <w:lang w:val="sr-Latn-ME" w:eastAsia="ru-RU"/>
        </w:rPr>
      </w:pPr>
      <w:r w:rsidRPr="00D55CCC">
        <w:rPr>
          <w:lang w:val="sr-Latn-ME" w:eastAsia="ru-RU"/>
        </w:rPr>
        <w:t xml:space="preserve">  </w:t>
      </w:r>
      <w:r w:rsidRPr="00D55CCC">
        <w:rPr>
          <w:b/>
          <w:bCs/>
          <w:lang w:val="sr-Latn-ME" w:eastAsia="ru-RU"/>
        </w:rPr>
        <w:t xml:space="preserve">                   </w:t>
      </w:r>
    </w:p>
    <w:p w14:paraId="6C304230" w14:textId="77777777" w:rsidR="0053649B" w:rsidRPr="00D55CCC" w:rsidRDefault="0053649B" w:rsidP="0053649B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</w:t>
      </w:r>
      <w:proofErr w:type="gramStart"/>
      <w:r w:rsidRPr="00D55CCC">
        <w:rPr>
          <w:rFonts w:ascii="Arial" w:hAnsi="Arial" w:cs="Arial"/>
          <w:b/>
        </w:rPr>
        <w:t>CRNA  GORA</w:t>
      </w:r>
      <w:proofErr w:type="gramEnd"/>
    </w:p>
    <w:p w14:paraId="12681803" w14:textId="77777777" w:rsidR="0053649B" w:rsidRPr="00D55CCC" w:rsidRDefault="0053649B" w:rsidP="0053649B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3E6DE635" w14:textId="77777777" w:rsidR="0053649B" w:rsidRPr="00D55CCC" w:rsidRDefault="0053649B" w:rsidP="0053649B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</w:t>
      </w:r>
      <w:r>
        <w:rPr>
          <w:rFonts w:ascii="Arial" w:hAnsi="Arial" w:cs="Arial"/>
          <w:b/>
          <w:lang w:val="sl-SI"/>
        </w:rPr>
        <w:t>S</w:t>
      </w:r>
      <w:r w:rsidRPr="00D55CCC">
        <w:rPr>
          <w:rFonts w:ascii="Arial" w:hAnsi="Arial" w:cs="Arial"/>
          <w:b/>
          <w:lang w:val="sl-SI"/>
        </w:rPr>
        <w:t>KUPŠTINA OPŠTINE</w:t>
      </w:r>
    </w:p>
    <w:p w14:paraId="19256529" w14:textId="77777777" w:rsidR="0053649B" w:rsidRPr="00D55CCC" w:rsidRDefault="0053649B" w:rsidP="0053649B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14:paraId="4AA68A92" w14:textId="77777777" w:rsidR="0053649B" w:rsidRPr="00D55CCC" w:rsidRDefault="0053649B" w:rsidP="0053649B">
      <w:pPr>
        <w:spacing w:after="0"/>
        <w:rPr>
          <w:rFonts w:ascii="Arial" w:hAnsi="Arial" w:cs="Arial"/>
        </w:rPr>
      </w:pPr>
    </w:p>
    <w:p w14:paraId="721ED11D" w14:textId="153D32BD" w:rsidR="0053649B" w:rsidRPr="00CF4CBF" w:rsidRDefault="0053649B" w:rsidP="0053649B">
      <w:pPr>
        <w:spacing w:after="0"/>
        <w:rPr>
          <w:rFonts w:ascii="Arial" w:hAnsi="Arial" w:cs="Arial"/>
          <w:b/>
          <w:sz w:val="20"/>
          <w:szCs w:val="20"/>
          <w:lang w:val="sl-SI"/>
        </w:rPr>
      </w:pPr>
      <w:r w:rsidRPr="00CF4CBF">
        <w:rPr>
          <w:rFonts w:ascii="Arial" w:hAnsi="Arial" w:cs="Arial"/>
          <w:sz w:val="20"/>
          <w:szCs w:val="20"/>
        </w:rPr>
        <w:t>Br. 02-016/25-</w:t>
      </w:r>
      <w:r w:rsidR="00B552F6">
        <w:rPr>
          <w:rFonts w:ascii="Arial" w:hAnsi="Arial" w:cs="Arial"/>
          <w:sz w:val="20"/>
          <w:szCs w:val="20"/>
        </w:rPr>
        <w:t>319</w:t>
      </w:r>
    </w:p>
    <w:p w14:paraId="234929B7" w14:textId="77777777" w:rsidR="0053649B" w:rsidRPr="00CF4CBF" w:rsidRDefault="0053649B" w:rsidP="0053649B">
      <w:pPr>
        <w:pStyle w:val="Heading1"/>
        <w:rPr>
          <w:rFonts w:ascii="Arial" w:hAnsi="Arial" w:cs="Arial"/>
          <w:b w:val="0"/>
          <w:sz w:val="20"/>
          <w:szCs w:val="20"/>
        </w:rPr>
      </w:pPr>
      <w:r w:rsidRPr="00CF4CBF">
        <w:rPr>
          <w:rFonts w:ascii="Arial" w:hAnsi="Arial" w:cs="Arial"/>
          <w:b w:val="0"/>
          <w:sz w:val="20"/>
          <w:szCs w:val="20"/>
        </w:rPr>
        <w:t>Bijelo Polje, 19.09.2025. godine</w:t>
      </w:r>
    </w:p>
    <w:p w14:paraId="48D225C6" w14:textId="77777777" w:rsidR="0053649B" w:rsidRPr="00CF4CBF" w:rsidRDefault="0053649B" w:rsidP="0053649B">
      <w:pPr>
        <w:spacing w:after="0"/>
        <w:jc w:val="both"/>
        <w:rPr>
          <w:rFonts w:ascii="Arial" w:hAnsi="Arial" w:cs="Arial"/>
          <w:sz w:val="20"/>
          <w:szCs w:val="20"/>
          <w:lang w:val="sl-SI"/>
        </w:rPr>
      </w:pPr>
    </w:p>
    <w:p w14:paraId="41000408" w14:textId="77777777" w:rsidR="0053649B" w:rsidRPr="00CF4CBF" w:rsidRDefault="0053649B" w:rsidP="005364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         Na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osnovu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40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Zakona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lokalnoj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samoupravi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(„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Sl.list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CG“ br. 02/18, 34/19, 38/20, 50/22 i 84/22),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63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stav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1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Statuta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Opštine Bijelo Polje,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17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stav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1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alineja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2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Poslovnika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Skupštine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opštine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Bijelo Polje) a u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vezi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članom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70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Poslovnika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Skupštine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opštine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Bijelo Polje („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Sl.list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CG-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opštinski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propisi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“ br. 19/18, 42/20, 23/21 i 19/24), </w:t>
      </w:r>
      <w:proofErr w:type="spellStart"/>
      <w:r w:rsidRPr="00CF4CB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sazivam</w:t>
      </w:r>
      <w:proofErr w:type="spellEnd"/>
    </w:p>
    <w:p w14:paraId="38A77E59" w14:textId="77777777" w:rsidR="0053649B" w:rsidRPr="00CF4CBF" w:rsidRDefault="0053649B" w:rsidP="005364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CA6F533" w14:textId="77777777" w:rsidR="0053649B" w:rsidRPr="00CF4CBF" w:rsidRDefault="0053649B" w:rsidP="005364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C196956" w14:textId="77777777" w:rsidR="0053649B" w:rsidRPr="00CF4CBF" w:rsidRDefault="0053649B" w:rsidP="005364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CF4CBF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TRIDESET DRUGU SJEDNICU SKUPŠTINE OPŠTINE BIJELO POLJE</w:t>
      </w:r>
    </w:p>
    <w:p w14:paraId="75EAF0D7" w14:textId="77777777" w:rsidR="0053649B" w:rsidRPr="00CF4CBF" w:rsidRDefault="0053649B" w:rsidP="005364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12657D3" w14:textId="77777777" w:rsidR="0053649B" w:rsidRPr="00CF4CBF" w:rsidRDefault="0053649B" w:rsidP="0053649B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CF4CB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F4CBF">
        <w:rPr>
          <w:rFonts w:ascii="Arial" w:hAnsi="Arial" w:cs="Arial"/>
          <w:sz w:val="20"/>
          <w:szCs w:val="20"/>
        </w:rPr>
        <w:t>Sjednica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će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CF4CBF">
        <w:rPr>
          <w:rFonts w:ascii="Arial" w:hAnsi="Arial" w:cs="Arial"/>
          <w:sz w:val="20"/>
          <w:szCs w:val="20"/>
        </w:rPr>
        <w:t>održati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02.10.2025. </w:t>
      </w:r>
      <w:proofErr w:type="spellStart"/>
      <w:r w:rsidRPr="00CF4CBF">
        <w:rPr>
          <w:rFonts w:ascii="Arial" w:hAnsi="Arial" w:cs="Arial"/>
          <w:sz w:val="20"/>
          <w:szCs w:val="20"/>
        </w:rPr>
        <w:t>godine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CF4CBF">
        <w:rPr>
          <w:rFonts w:ascii="Arial" w:hAnsi="Arial" w:cs="Arial"/>
          <w:sz w:val="20"/>
          <w:szCs w:val="20"/>
        </w:rPr>
        <w:t>četvrtak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) u </w:t>
      </w:r>
      <w:proofErr w:type="spellStart"/>
      <w:r w:rsidRPr="00CF4CBF">
        <w:rPr>
          <w:rFonts w:ascii="Arial" w:hAnsi="Arial" w:cs="Arial"/>
          <w:sz w:val="20"/>
          <w:szCs w:val="20"/>
        </w:rPr>
        <w:t>sali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Skupštine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opštine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Bijelo Polje </w:t>
      </w:r>
      <w:proofErr w:type="spellStart"/>
      <w:r w:rsidRPr="00CF4CBF">
        <w:rPr>
          <w:rFonts w:ascii="Arial" w:hAnsi="Arial" w:cs="Arial"/>
          <w:sz w:val="20"/>
          <w:szCs w:val="20"/>
        </w:rPr>
        <w:t>sa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početkom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u 16h.</w:t>
      </w:r>
    </w:p>
    <w:p w14:paraId="47040CE6" w14:textId="77777777" w:rsidR="0053649B" w:rsidRPr="00CF4CBF" w:rsidRDefault="0053649B" w:rsidP="0053649B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016FA5D5" w14:textId="77777777" w:rsidR="0053649B" w:rsidRDefault="0053649B" w:rsidP="005364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            Za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sjednicu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predlažem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sljedeći</w:t>
      </w:r>
      <w:proofErr w:type="spellEnd"/>
      <w:r w:rsidRPr="00CF4CBF">
        <w:rPr>
          <w:rFonts w:ascii="Arial" w:eastAsia="Times New Roman" w:hAnsi="Arial" w:cs="Arial"/>
          <w:kern w:val="0"/>
          <w:sz w:val="20"/>
          <w:szCs w:val="20"/>
          <w14:ligatures w14:val="none"/>
        </w:rPr>
        <w:t>: </w:t>
      </w:r>
    </w:p>
    <w:p w14:paraId="33397A6D" w14:textId="77777777" w:rsidR="000061F8" w:rsidRPr="00CF4CBF" w:rsidRDefault="000061F8" w:rsidP="005364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F1A7B38" w14:textId="77777777" w:rsidR="0053649B" w:rsidRPr="00CF4CBF" w:rsidRDefault="0053649B" w:rsidP="005364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5F5ED98" w14:textId="77777777" w:rsidR="0053649B" w:rsidRDefault="0053649B" w:rsidP="005364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bookmarkStart w:id="0" w:name="_Hlk153264333"/>
      <w:r w:rsidRPr="00CF4CBF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D N E V N I    R E D</w:t>
      </w:r>
    </w:p>
    <w:p w14:paraId="76A8C512" w14:textId="77777777" w:rsidR="000061F8" w:rsidRDefault="000061F8" w:rsidP="005364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39D3043" w14:textId="77777777" w:rsidR="000061F8" w:rsidRDefault="000061F8" w:rsidP="005364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00514366" w14:textId="77777777" w:rsidR="000061F8" w:rsidRPr="000061F8" w:rsidRDefault="000061F8" w:rsidP="000061F8">
      <w:pPr>
        <w:shd w:val="clear" w:color="auto" w:fill="FFFFFF"/>
        <w:tabs>
          <w:tab w:val="left" w:pos="1770"/>
        </w:tabs>
        <w:spacing w:after="0" w:line="240" w:lineRule="auto"/>
        <w:ind w:left="708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Zapisnik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sa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XXVIII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sjednice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</w:t>
      </w:r>
      <w:r w:rsidR="009E6EDB">
        <w:rPr>
          <w:rFonts w:ascii="Arial" w:eastAsia="Times New Roman" w:hAnsi="Arial" w:cs="Arial"/>
          <w:kern w:val="0"/>
          <w:sz w:val="20"/>
          <w:szCs w:val="20"/>
          <w14:ligatures w14:val="none"/>
        </w:rPr>
        <w:t>kupštine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; 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Zapisnik</w:t>
      </w:r>
      <w:proofErr w:type="spellEnd"/>
      <w:proofErr w:type="gram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sa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XXIX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sjednice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Skupštine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Zapisnik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sa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   XXX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sjednice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Skupštine</w:t>
      </w:r>
      <w:proofErr w:type="spellEnd"/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;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Zapisnik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sa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XXXI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sjednice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Skupštine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;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ab/>
      </w:r>
    </w:p>
    <w:p w14:paraId="4893575A" w14:textId="77777777" w:rsidR="000061F8" w:rsidRPr="00CF4CBF" w:rsidRDefault="000061F8" w:rsidP="005364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78AF37C" w14:textId="77777777" w:rsidR="0053649B" w:rsidRPr="00CF4CBF" w:rsidRDefault="0053649B" w:rsidP="0053649B">
      <w:pPr>
        <w:pStyle w:val="ListParagraph"/>
        <w:numPr>
          <w:ilvl w:val="0"/>
          <w:numId w:val="2"/>
        </w:numPr>
        <w:spacing w:line="256" w:lineRule="auto"/>
        <w:rPr>
          <w:rFonts w:ascii="Arial" w:hAnsi="Arial" w:cs="Arial"/>
          <w:sz w:val="20"/>
          <w:szCs w:val="20"/>
          <w:lang w:val="sr-Latn-ME"/>
        </w:rPr>
      </w:pPr>
      <w:bookmarkStart w:id="1" w:name="_Hlk200011170"/>
      <w:bookmarkEnd w:id="0"/>
      <w:r w:rsidRPr="00CF4CBF">
        <w:rPr>
          <w:rFonts w:ascii="Arial" w:hAnsi="Arial" w:cs="Arial"/>
          <w:sz w:val="20"/>
          <w:szCs w:val="20"/>
          <w:lang w:val="sr-Latn-ME"/>
        </w:rPr>
        <w:t>Predlog Odluke  o pristupanju izmjena i dopuna Poslovnika Skupštine opštine Bijelo Polje;</w:t>
      </w:r>
    </w:p>
    <w:p w14:paraId="08ABB178" w14:textId="77777777" w:rsidR="0053649B" w:rsidRPr="00CF4CBF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bookmarkStart w:id="2" w:name="_Hlk210047535"/>
      <w:r w:rsidRPr="00CF4CBF">
        <w:rPr>
          <w:rFonts w:ascii="Arial" w:hAnsi="Arial" w:cs="Arial"/>
          <w:sz w:val="20"/>
          <w:szCs w:val="20"/>
          <w:lang w:val="sr-Latn-ME"/>
        </w:rPr>
        <w:t xml:space="preserve">Zaključak o prihvatanju inicijative Bošnjačke stranke za oduzimanje književne nagrade ,,Risto Ratković“ Radovanu Karadžiću; </w:t>
      </w:r>
    </w:p>
    <w:bookmarkEnd w:id="2"/>
    <w:p w14:paraId="3DC3FEC4" w14:textId="77777777" w:rsidR="0053649B" w:rsidRPr="00CF4CBF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proofErr w:type="spellStart"/>
      <w:r w:rsidRPr="00CF4CBF">
        <w:rPr>
          <w:rFonts w:ascii="Arial" w:hAnsi="Arial" w:cs="Arial"/>
          <w:sz w:val="20"/>
          <w:szCs w:val="20"/>
        </w:rPr>
        <w:t>Predlog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Odluke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CF4CBF">
        <w:rPr>
          <w:rFonts w:ascii="Arial" w:hAnsi="Arial" w:cs="Arial"/>
          <w:sz w:val="20"/>
          <w:szCs w:val="20"/>
        </w:rPr>
        <w:t>davanju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saglasnosti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na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Statut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DOO "</w:t>
      </w:r>
      <w:proofErr w:type="spellStart"/>
      <w:r w:rsidRPr="00CF4CBF">
        <w:rPr>
          <w:rFonts w:ascii="Arial" w:hAnsi="Arial" w:cs="Arial"/>
          <w:sz w:val="20"/>
          <w:szCs w:val="20"/>
        </w:rPr>
        <w:t>Agencija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CF4CBF">
        <w:rPr>
          <w:rFonts w:ascii="Arial" w:hAnsi="Arial" w:cs="Arial"/>
          <w:sz w:val="20"/>
          <w:szCs w:val="20"/>
        </w:rPr>
        <w:t>prostorno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planiranje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-Bijelo Polje";</w:t>
      </w:r>
    </w:p>
    <w:p w14:paraId="23118B8F" w14:textId="77777777" w:rsidR="0053649B" w:rsidRPr="00CF4CBF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bookmarkStart w:id="3" w:name="_Hlk210047547"/>
      <w:r w:rsidRPr="00CF4CBF">
        <w:rPr>
          <w:rFonts w:ascii="Arial" w:hAnsi="Arial" w:cs="Arial"/>
          <w:sz w:val="20"/>
          <w:szCs w:val="20"/>
          <w:lang w:val="sr-Latn-ME"/>
        </w:rPr>
        <w:t>Zaključci o učešću Opštine Bijelo Polje u Ragionalnom programu lokalne demokratije na Zapadnom Balkanu;</w:t>
      </w:r>
      <w:bookmarkEnd w:id="3"/>
    </w:p>
    <w:p w14:paraId="7323A511" w14:textId="3BF230D0" w:rsidR="000061F8" w:rsidRPr="000061F8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bookmarkStart w:id="4" w:name="_Hlk210048006"/>
      <w:proofErr w:type="spellStart"/>
      <w:r w:rsidRPr="000061F8">
        <w:rPr>
          <w:rFonts w:ascii="Arial" w:hAnsi="Arial" w:cs="Arial"/>
          <w:sz w:val="20"/>
          <w:szCs w:val="20"/>
        </w:rPr>
        <w:t>Predlog</w:t>
      </w:r>
      <w:proofErr w:type="spellEnd"/>
      <w:r w:rsidRPr="000061F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61F8">
        <w:rPr>
          <w:rFonts w:ascii="Arial" w:hAnsi="Arial" w:cs="Arial"/>
          <w:sz w:val="20"/>
          <w:szCs w:val="20"/>
        </w:rPr>
        <w:t>Odluke</w:t>
      </w:r>
      <w:proofErr w:type="spellEnd"/>
      <w:r w:rsidRPr="000061F8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0061F8">
        <w:rPr>
          <w:rFonts w:ascii="Arial" w:hAnsi="Arial" w:cs="Arial"/>
          <w:sz w:val="20"/>
          <w:szCs w:val="20"/>
        </w:rPr>
        <w:t>davanju</w:t>
      </w:r>
      <w:proofErr w:type="spellEnd"/>
      <w:r w:rsidRPr="000061F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061F8">
        <w:rPr>
          <w:rFonts w:ascii="Arial" w:hAnsi="Arial" w:cs="Arial"/>
          <w:sz w:val="20"/>
          <w:szCs w:val="20"/>
        </w:rPr>
        <w:t>saglasnosti</w:t>
      </w:r>
      <w:proofErr w:type="spellEnd"/>
      <w:r w:rsidR="00CF4CBF" w:rsidRPr="000061F8">
        <w:rPr>
          <w:rFonts w:ascii="Arial" w:hAnsi="Arial" w:cs="Arial"/>
          <w:sz w:val="20"/>
          <w:szCs w:val="20"/>
        </w:rPr>
        <w:t xml:space="preserve"> </w:t>
      </w:r>
      <w:r w:rsidRPr="000061F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61F8">
        <w:rPr>
          <w:rFonts w:ascii="Arial" w:hAnsi="Arial" w:cs="Arial"/>
          <w:sz w:val="20"/>
          <w:szCs w:val="20"/>
        </w:rPr>
        <w:t>na</w:t>
      </w:r>
      <w:proofErr w:type="spellEnd"/>
      <w:proofErr w:type="gramEnd"/>
      <w:r w:rsidRPr="000061F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061F8">
        <w:rPr>
          <w:rFonts w:ascii="Arial" w:hAnsi="Arial" w:cs="Arial"/>
          <w:sz w:val="20"/>
          <w:szCs w:val="20"/>
        </w:rPr>
        <w:t>O</w:t>
      </w:r>
      <w:r w:rsidR="00CF4CBF" w:rsidRPr="000061F8">
        <w:rPr>
          <w:rFonts w:ascii="Arial" w:hAnsi="Arial" w:cs="Arial"/>
          <w:sz w:val="20"/>
          <w:szCs w:val="20"/>
        </w:rPr>
        <w:t>dluku</w:t>
      </w:r>
      <w:proofErr w:type="spellEnd"/>
      <w:r w:rsidR="000061F8" w:rsidRPr="000061F8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0061F8" w:rsidRPr="000061F8">
        <w:rPr>
          <w:rFonts w:ascii="Arial" w:hAnsi="Arial" w:cs="Arial"/>
          <w:sz w:val="20"/>
          <w:szCs w:val="20"/>
        </w:rPr>
        <w:t>utvrđivanju</w:t>
      </w:r>
      <w:proofErr w:type="spellEnd"/>
      <w:r w:rsidR="000061F8" w:rsidRPr="000061F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061F8" w:rsidRPr="000061F8">
        <w:rPr>
          <w:rFonts w:ascii="Arial" w:hAnsi="Arial" w:cs="Arial"/>
          <w:sz w:val="20"/>
          <w:szCs w:val="20"/>
        </w:rPr>
        <w:t>cijena</w:t>
      </w:r>
      <w:proofErr w:type="spellEnd"/>
      <w:r w:rsidR="000061F8" w:rsidRPr="000061F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61F8">
        <w:rPr>
          <w:rFonts w:ascii="Arial" w:hAnsi="Arial" w:cs="Arial"/>
          <w:sz w:val="20"/>
          <w:szCs w:val="20"/>
        </w:rPr>
        <w:t>komunaln</w:t>
      </w:r>
      <w:r w:rsidR="000061F8" w:rsidRPr="000061F8">
        <w:rPr>
          <w:rFonts w:ascii="Arial" w:hAnsi="Arial" w:cs="Arial"/>
          <w:sz w:val="20"/>
          <w:szCs w:val="20"/>
        </w:rPr>
        <w:t>ih</w:t>
      </w:r>
      <w:proofErr w:type="spellEnd"/>
      <w:r w:rsidRPr="000061F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61F8">
        <w:rPr>
          <w:rFonts w:ascii="Arial" w:hAnsi="Arial" w:cs="Arial"/>
          <w:sz w:val="20"/>
          <w:szCs w:val="20"/>
        </w:rPr>
        <w:t>uslug</w:t>
      </w:r>
      <w:r w:rsidR="000061F8" w:rsidRPr="000061F8">
        <w:rPr>
          <w:rFonts w:ascii="Arial" w:hAnsi="Arial" w:cs="Arial"/>
          <w:sz w:val="20"/>
          <w:szCs w:val="20"/>
        </w:rPr>
        <w:t>a</w:t>
      </w:r>
      <w:proofErr w:type="spellEnd"/>
      <w:r w:rsidR="000061F8" w:rsidRPr="000061F8">
        <w:rPr>
          <w:rFonts w:ascii="Arial" w:hAnsi="Arial" w:cs="Arial"/>
          <w:sz w:val="20"/>
          <w:szCs w:val="20"/>
        </w:rPr>
        <w:t xml:space="preserve"> za 2026. </w:t>
      </w:r>
      <w:proofErr w:type="spellStart"/>
      <w:r w:rsidR="000061F8" w:rsidRPr="000061F8">
        <w:rPr>
          <w:rFonts w:ascii="Arial" w:hAnsi="Arial" w:cs="Arial"/>
          <w:sz w:val="20"/>
          <w:szCs w:val="20"/>
        </w:rPr>
        <w:t>godinu</w:t>
      </w:r>
      <w:proofErr w:type="spellEnd"/>
      <w:r w:rsidRPr="000061F8">
        <w:rPr>
          <w:rFonts w:ascii="Arial" w:hAnsi="Arial" w:cs="Arial"/>
          <w:sz w:val="20"/>
          <w:szCs w:val="20"/>
        </w:rPr>
        <w:t xml:space="preserve"> </w:t>
      </w:r>
    </w:p>
    <w:p w14:paraId="39807F41" w14:textId="77777777" w:rsidR="0053649B" w:rsidRPr="000061F8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bookmarkStart w:id="5" w:name="_Hlk210047561"/>
      <w:bookmarkEnd w:id="4"/>
      <w:r w:rsidRPr="000061F8">
        <w:rPr>
          <w:rFonts w:ascii="Arial" w:hAnsi="Arial" w:cs="Arial"/>
          <w:sz w:val="20"/>
          <w:szCs w:val="20"/>
          <w:lang w:val="sr-Latn-ME"/>
        </w:rPr>
        <w:t xml:space="preserve">Povelja o društvenoj koheziji Opštine Bijelo Polje; </w:t>
      </w:r>
    </w:p>
    <w:bookmarkEnd w:id="5"/>
    <w:p w14:paraId="119EA0AE" w14:textId="77777777" w:rsidR="0053649B" w:rsidRPr="00CF4CBF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r w:rsidRPr="00CF4CBF">
        <w:rPr>
          <w:rFonts w:ascii="Arial" w:hAnsi="Arial" w:cs="Arial"/>
          <w:sz w:val="20"/>
          <w:szCs w:val="20"/>
          <w:lang w:val="sr-Latn-ME"/>
        </w:rPr>
        <w:t xml:space="preserve">Predlog </w:t>
      </w:r>
      <w:proofErr w:type="spellStart"/>
      <w:r w:rsidRPr="00CF4CBF">
        <w:rPr>
          <w:rFonts w:ascii="Arial" w:hAnsi="Arial" w:cs="Arial"/>
          <w:sz w:val="20"/>
          <w:szCs w:val="20"/>
        </w:rPr>
        <w:t>Odluk</w:t>
      </w:r>
      <w:proofErr w:type="spellEnd"/>
      <w:r w:rsidRPr="00CF4CBF">
        <w:rPr>
          <w:rFonts w:ascii="Arial" w:hAnsi="Arial" w:cs="Arial"/>
          <w:sz w:val="20"/>
          <w:szCs w:val="20"/>
          <w:lang w:val="sr-Latn-ME"/>
        </w:rPr>
        <w:t>e</w:t>
      </w:r>
      <w:r w:rsidRPr="00CF4CBF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CF4CBF">
        <w:rPr>
          <w:rFonts w:ascii="Arial" w:hAnsi="Arial" w:cs="Arial"/>
          <w:sz w:val="20"/>
          <w:szCs w:val="20"/>
        </w:rPr>
        <w:t>usvajanju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Programa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privremenih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objekata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CF4CBF">
        <w:rPr>
          <w:rFonts w:ascii="Arial" w:hAnsi="Arial" w:cs="Arial"/>
          <w:sz w:val="20"/>
          <w:szCs w:val="20"/>
        </w:rPr>
        <w:t>područje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opštine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Bijelo Polje</w:t>
      </w:r>
      <w:r w:rsidRPr="00CF4CBF">
        <w:rPr>
          <w:rFonts w:ascii="Arial" w:hAnsi="Arial" w:cs="Arial"/>
          <w:sz w:val="20"/>
          <w:szCs w:val="20"/>
          <w:shd w:val="clear" w:color="auto" w:fill="FFFFFF"/>
          <w:lang w:val="sr-Latn-ME"/>
        </w:rPr>
        <w:t>;</w:t>
      </w:r>
    </w:p>
    <w:p w14:paraId="0D86F24E" w14:textId="77777777" w:rsidR="0053649B" w:rsidRPr="00CF4CBF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bookmarkStart w:id="6" w:name="_Hlk210114627"/>
      <w:bookmarkStart w:id="7" w:name="_GoBack"/>
      <w:proofErr w:type="spellStart"/>
      <w:r w:rsidRPr="00CF4CBF">
        <w:rPr>
          <w:rFonts w:ascii="Arial" w:hAnsi="Arial" w:cs="Arial"/>
          <w:sz w:val="20"/>
          <w:szCs w:val="20"/>
        </w:rPr>
        <w:t>Predlog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Odluke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CF4CBF">
        <w:rPr>
          <w:rFonts w:ascii="Arial" w:hAnsi="Arial" w:cs="Arial"/>
          <w:sz w:val="20"/>
          <w:szCs w:val="20"/>
        </w:rPr>
        <w:t>proglašenju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zaštićenog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CF4CBF">
        <w:rPr>
          <w:rFonts w:ascii="Arial" w:hAnsi="Arial" w:cs="Arial"/>
          <w:sz w:val="20"/>
          <w:szCs w:val="20"/>
        </w:rPr>
        <w:t>područja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,,Rijeka</w:t>
      </w:r>
      <w:proofErr w:type="gram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Ćehotina</w:t>
      </w:r>
      <w:proofErr w:type="spellEnd"/>
      <w:r w:rsidRPr="00CF4CBF">
        <w:rPr>
          <w:rFonts w:ascii="Arial" w:hAnsi="Arial" w:cs="Arial"/>
          <w:sz w:val="20"/>
          <w:szCs w:val="20"/>
        </w:rPr>
        <w:t>'</w:t>
      </w:r>
      <w:bookmarkEnd w:id="6"/>
      <w:bookmarkEnd w:id="7"/>
      <w:r w:rsidRPr="00CF4CBF">
        <w:rPr>
          <w:rFonts w:ascii="Arial" w:hAnsi="Arial" w:cs="Arial"/>
          <w:sz w:val="20"/>
          <w:szCs w:val="20"/>
        </w:rPr>
        <w:t>'</w:t>
      </w:r>
      <w:r w:rsidRPr="00CF4CBF">
        <w:rPr>
          <w:rFonts w:ascii="Arial" w:hAnsi="Arial" w:cs="Arial"/>
          <w:sz w:val="20"/>
          <w:szCs w:val="20"/>
          <w:lang w:val="sr-Latn-ME"/>
        </w:rPr>
        <w:t>;</w:t>
      </w:r>
    </w:p>
    <w:p w14:paraId="0D0A4B91" w14:textId="77777777" w:rsidR="000061F8" w:rsidRPr="000061F8" w:rsidRDefault="0053649B" w:rsidP="000061F8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r w:rsidRPr="00CF4CBF">
        <w:rPr>
          <w:rFonts w:ascii="Arial" w:hAnsi="Arial" w:cs="Arial"/>
          <w:sz w:val="20"/>
          <w:szCs w:val="20"/>
          <w:lang w:val="sr-Latn-ME"/>
        </w:rPr>
        <w:t>Predlozi o</w:t>
      </w:r>
      <w:proofErr w:type="spellStart"/>
      <w:r w:rsidRPr="00CF4CBF">
        <w:rPr>
          <w:rFonts w:ascii="Arial" w:hAnsi="Arial" w:cs="Arial"/>
          <w:sz w:val="20"/>
          <w:szCs w:val="20"/>
        </w:rPr>
        <w:t>dluk</w:t>
      </w:r>
      <w:proofErr w:type="spellEnd"/>
      <w:r w:rsidRPr="00CF4CBF">
        <w:rPr>
          <w:rFonts w:ascii="Arial" w:hAnsi="Arial" w:cs="Arial"/>
          <w:sz w:val="20"/>
          <w:szCs w:val="20"/>
          <w:lang w:val="sr-Latn-ME"/>
        </w:rPr>
        <w:t>a</w:t>
      </w:r>
      <w:r w:rsidRPr="00CF4CBF">
        <w:rPr>
          <w:rFonts w:ascii="Arial" w:hAnsi="Arial" w:cs="Arial"/>
          <w:sz w:val="20"/>
          <w:szCs w:val="20"/>
        </w:rPr>
        <w:t xml:space="preserve"> iz </w:t>
      </w:r>
      <w:proofErr w:type="spellStart"/>
      <w:r w:rsidRPr="00CF4CBF">
        <w:rPr>
          <w:rFonts w:ascii="Arial" w:hAnsi="Arial" w:cs="Arial"/>
          <w:sz w:val="20"/>
          <w:szCs w:val="20"/>
        </w:rPr>
        <w:t>imovinsko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CF4CBF">
        <w:rPr>
          <w:rFonts w:ascii="Arial" w:hAnsi="Arial" w:cs="Arial"/>
          <w:sz w:val="20"/>
          <w:szCs w:val="20"/>
        </w:rPr>
        <w:t>pravnih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odnosa</w:t>
      </w:r>
      <w:proofErr w:type="spellEnd"/>
      <w:r w:rsidRPr="00CF4CBF">
        <w:rPr>
          <w:rFonts w:ascii="Arial" w:hAnsi="Arial" w:cs="Arial"/>
          <w:sz w:val="20"/>
          <w:szCs w:val="20"/>
          <w:lang w:val="sr-Latn-ME"/>
        </w:rPr>
        <w:t>;</w:t>
      </w:r>
    </w:p>
    <w:p w14:paraId="5F01BA1D" w14:textId="77777777" w:rsidR="0053649B" w:rsidRPr="00CF4CBF" w:rsidRDefault="0053649B" w:rsidP="0053649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  <w:lang w:val="sr-Latn-ME"/>
        </w:rPr>
      </w:pPr>
      <w:proofErr w:type="spellStart"/>
      <w:r w:rsidRPr="00CF4CBF">
        <w:rPr>
          <w:rFonts w:ascii="Arial" w:hAnsi="Arial" w:cs="Arial"/>
          <w:sz w:val="20"/>
          <w:szCs w:val="20"/>
        </w:rPr>
        <w:t>Izbor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CF4CBF">
        <w:rPr>
          <w:rFonts w:ascii="Arial" w:hAnsi="Arial" w:cs="Arial"/>
          <w:sz w:val="20"/>
          <w:szCs w:val="20"/>
        </w:rPr>
        <w:t>imenovanja</w:t>
      </w:r>
      <w:proofErr w:type="spellEnd"/>
      <w:r w:rsidRPr="00CF4CBF">
        <w:rPr>
          <w:rFonts w:ascii="Arial" w:hAnsi="Arial" w:cs="Arial"/>
          <w:sz w:val="20"/>
          <w:szCs w:val="20"/>
          <w:lang w:val="sr-Latn-ME"/>
        </w:rPr>
        <w:t xml:space="preserve">; </w:t>
      </w:r>
      <w:bookmarkEnd w:id="1"/>
    </w:p>
    <w:p w14:paraId="604DCC77" w14:textId="77777777" w:rsidR="0053649B" w:rsidRPr="00CF4CBF" w:rsidRDefault="0053649B" w:rsidP="0053649B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23A9DA95" w14:textId="77777777" w:rsidR="0053649B" w:rsidRPr="00CF4CBF" w:rsidRDefault="0053649B" w:rsidP="0053649B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CF4CBF">
        <w:rPr>
          <w:rFonts w:ascii="Arial" w:hAnsi="Arial" w:cs="Arial"/>
          <w:sz w:val="20"/>
          <w:szCs w:val="20"/>
        </w:rPr>
        <w:t xml:space="preserve">         U </w:t>
      </w:r>
      <w:proofErr w:type="spellStart"/>
      <w:r w:rsidRPr="00CF4CBF">
        <w:rPr>
          <w:rFonts w:ascii="Arial" w:hAnsi="Arial" w:cs="Arial"/>
          <w:sz w:val="20"/>
          <w:szCs w:val="20"/>
        </w:rPr>
        <w:t>slučaju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Vaše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spriječenosti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da </w:t>
      </w:r>
      <w:proofErr w:type="spellStart"/>
      <w:r w:rsidRPr="00CF4CBF">
        <w:rPr>
          <w:rFonts w:ascii="Arial" w:hAnsi="Arial" w:cs="Arial"/>
          <w:sz w:val="20"/>
          <w:szCs w:val="20"/>
        </w:rPr>
        <w:t>prisustvujete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sjednici </w:t>
      </w:r>
      <w:proofErr w:type="spellStart"/>
      <w:r w:rsidRPr="00CF4CBF">
        <w:rPr>
          <w:rFonts w:ascii="Arial" w:hAnsi="Arial" w:cs="Arial"/>
          <w:sz w:val="20"/>
          <w:szCs w:val="20"/>
        </w:rPr>
        <w:t>Skupštine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CF4CBF">
        <w:rPr>
          <w:rFonts w:ascii="Arial" w:hAnsi="Arial" w:cs="Arial"/>
          <w:sz w:val="20"/>
          <w:szCs w:val="20"/>
        </w:rPr>
        <w:t>potrebno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je da </w:t>
      </w:r>
      <w:proofErr w:type="spellStart"/>
      <w:r w:rsidRPr="00CF4CBF">
        <w:rPr>
          <w:rFonts w:ascii="Arial" w:hAnsi="Arial" w:cs="Arial"/>
          <w:sz w:val="20"/>
          <w:szCs w:val="20"/>
        </w:rPr>
        <w:t>obavijestite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Službu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Skupštine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na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telefon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431-682 </w:t>
      </w:r>
      <w:proofErr w:type="spellStart"/>
      <w:r w:rsidRPr="00CF4CBF">
        <w:rPr>
          <w:rFonts w:ascii="Arial" w:hAnsi="Arial" w:cs="Arial"/>
          <w:sz w:val="20"/>
          <w:szCs w:val="20"/>
        </w:rPr>
        <w:t>ili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F4CBF">
        <w:rPr>
          <w:rFonts w:ascii="Arial" w:hAnsi="Arial" w:cs="Arial"/>
          <w:sz w:val="20"/>
          <w:szCs w:val="20"/>
        </w:rPr>
        <w:t>na</w:t>
      </w:r>
      <w:proofErr w:type="spellEnd"/>
      <w:r w:rsidRPr="00CF4CBF">
        <w:rPr>
          <w:rFonts w:ascii="Arial" w:hAnsi="Arial" w:cs="Arial"/>
          <w:sz w:val="20"/>
          <w:szCs w:val="20"/>
        </w:rPr>
        <w:t xml:space="preserve"> e-mail: </w:t>
      </w:r>
      <w:hyperlink r:id="rId9" w:history="1">
        <w:r w:rsidRPr="00CF4CBF">
          <w:rPr>
            <w:rStyle w:val="Hyperlink"/>
            <w:rFonts w:ascii="Arial" w:hAnsi="Arial" w:cs="Arial"/>
            <w:sz w:val="20"/>
            <w:szCs w:val="20"/>
          </w:rPr>
          <w:t>skupstina@bijelopolje.co.me</w:t>
        </w:r>
      </w:hyperlink>
    </w:p>
    <w:p w14:paraId="46334871" w14:textId="77777777" w:rsidR="0053649B" w:rsidRDefault="0053649B" w:rsidP="0053649B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386EE760" w14:textId="77777777" w:rsidR="00CF4CBF" w:rsidRPr="00CF4CBF" w:rsidRDefault="00CF4CBF" w:rsidP="0053649B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11AF1CED" w14:textId="77777777" w:rsidR="0053649B" w:rsidRPr="00CF4CBF" w:rsidRDefault="0053649B" w:rsidP="0053649B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05F57BC7" w14:textId="77777777" w:rsidR="00CF4CBF" w:rsidRPr="000061F8" w:rsidRDefault="0053649B" w:rsidP="000061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CF4CBF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SKUPŠTINA OPŠTINE BIJELO POLJ</w:t>
      </w:r>
      <w:r w:rsidR="000061F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E</w:t>
      </w:r>
    </w:p>
    <w:p w14:paraId="359A464E" w14:textId="77777777" w:rsidR="0053649B" w:rsidRPr="00CF4CBF" w:rsidRDefault="0053649B" w:rsidP="0053649B">
      <w:pPr>
        <w:ind w:left="5664"/>
        <w:jc w:val="center"/>
        <w:rPr>
          <w:rFonts w:ascii="Arial" w:hAnsi="Arial" w:cs="Arial"/>
          <w:b/>
          <w:sz w:val="20"/>
          <w:szCs w:val="20"/>
          <w:lang w:val="sr-Latn-CS"/>
        </w:rPr>
      </w:pPr>
      <w:r w:rsidRPr="00CF4CBF">
        <w:rPr>
          <w:rFonts w:ascii="Arial" w:hAnsi="Arial" w:cs="Arial"/>
          <w:b/>
          <w:sz w:val="20"/>
          <w:szCs w:val="20"/>
          <w:lang w:val="sr-Latn-CS"/>
        </w:rPr>
        <w:t xml:space="preserve">             Predsjednica,</w:t>
      </w:r>
    </w:p>
    <w:p w14:paraId="7A87DCF9" w14:textId="77777777" w:rsidR="0053649B" w:rsidRPr="00CF4CBF" w:rsidRDefault="0053649B" w:rsidP="0053649B">
      <w:pPr>
        <w:rPr>
          <w:rFonts w:ascii="Arial" w:hAnsi="Arial" w:cs="Arial"/>
          <w:b/>
          <w:sz w:val="20"/>
          <w:szCs w:val="20"/>
          <w:lang w:val="sr-Latn-CS"/>
        </w:rPr>
      </w:pPr>
      <w:r w:rsidRPr="00CF4CBF">
        <w:rPr>
          <w:rFonts w:ascii="Arial" w:hAnsi="Arial" w:cs="Arial"/>
          <w:b/>
          <w:sz w:val="20"/>
          <w:szCs w:val="20"/>
          <w:lang w:val="sr-Latn-CS"/>
        </w:rPr>
        <w:lastRenderedPageBreak/>
        <w:tab/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  <w:t xml:space="preserve"> </w:t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</w:r>
      <w:r w:rsidRPr="00CF4CBF">
        <w:rPr>
          <w:rFonts w:ascii="Arial" w:hAnsi="Arial" w:cs="Arial"/>
          <w:b/>
          <w:sz w:val="20"/>
          <w:szCs w:val="20"/>
          <w:lang w:val="sr-Latn-CS"/>
        </w:rPr>
        <w:tab/>
        <w:t xml:space="preserve"> </w:t>
      </w:r>
      <w:r w:rsidR="00CF4CBF" w:rsidRPr="00CF4CBF">
        <w:rPr>
          <w:rFonts w:ascii="Arial" w:hAnsi="Arial" w:cs="Arial"/>
          <w:b/>
          <w:sz w:val="20"/>
          <w:szCs w:val="20"/>
          <w:lang w:val="sr-Latn-CS"/>
        </w:rPr>
        <w:t xml:space="preserve">      </w:t>
      </w:r>
      <w:r w:rsidRPr="00CF4CBF">
        <w:rPr>
          <w:rFonts w:ascii="Arial" w:hAnsi="Arial" w:cs="Arial"/>
          <w:b/>
          <w:sz w:val="20"/>
          <w:szCs w:val="20"/>
          <w:lang w:val="sr-Latn-CS"/>
        </w:rPr>
        <w:t xml:space="preserve">  Selma Omerović s.r.  </w:t>
      </w:r>
    </w:p>
    <w:sectPr w:rsidR="0053649B" w:rsidRPr="00CF4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48593" w14:textId="77777777" w:rsidR="00476485" w:rsidRDefault="00476485" w:rsidP="0053649B">
      <w:pPr>
        <w:spacing w:after="0" w:line="240" w:lineRule="auto"/>
      </w:pPr>
      <w:r>
        <w:separator/>
      </w:r>
    </w:p>
  </w:endnote>
  <w:endnote w:type="continuationSeparator" w:id="0">
    <w:p w14:paraId="3138DE83" w14:textId="77777777" w:rsidR="00476485" w:rsidRDefault="00476485" w:rsidP="00536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24E71" w14:textId="77777777" w:rsidR="00476485" w:rsidRDefault="00476485" w:rsidP="0053649B">
      <w:pPr>
        <w:spacing w:after="0" w:line="240" w:lineRule="auto"/>
      </w:pPr>
      <w:r>
        <w:separator/>
      </w:r>
    </w:p>
  </w:footnote>
  <w:footnote w:type="continuationSeparator" w:id="0">
    <w:p w14:paraId="4BBA545D" w14:textId="77777777" w:rsidR="00476485" w:rsidRDefault="00476485" w:rsidP="00536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258F1"/>
    <w:multiLevelType w:val="hybridMultilevel"/>
    <w:tmpl w:val="A944150E"/>
    <w:lvl w:ilvl="0" w:tplc="362ECA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493B2A95"/>
    <w:multiLevelType w:val="hybridMultilevel"/>
    <w:tmpl w:val="B65448EA"/>
    <w:lvl w:ilvl="0" w:tplc="081A000F">
      <w:start w:val="1"/>
      <w:numFmt w:val="decimal"/>
      <w:lvlText w:val="%1."/>
      <w:lvlJc w:val="left"/>
      <w:pPr>
        <w:ind w:left="1647" w:hanging="360"/>
      </w:pPr>
    </w:lvl>
    <w:lvl w:ilvl="1" w:tplc="081A0019" w:tentative="1">
      <w:start w:val="1"/>
      <w:numFmt w:val="lowerLetter"/>
      <w:lvlText w:val="%2."/>
      <w:lvlJc w:val="left"/>
      <w:pPr>
        <w:ind w:left="2367" w:hanging="360"/>
      </w:pPr>
    </w:lvl>
    <w:lvl w:ilvl="2" w:tplc="081A001B" w:tentative="1">
      <w:start w:val="1"/>
      <w:numFmt w:val="lowerRoman"/>
      <w:lvlText w:val="%3."/>
      <w:lvlJc w:val="right"/>
      <w:pPr>
        <w:ind w:left="3087" w:hanging="180"/>
      </w:pPr>
    </w:lvl>
    <w:lvl w:ilvl="3" w:tplc="081A000F" w:tentative="1">
      <w:start w:val="1"/>
      <w:numFmt w:val="decimal"/>
      <w:lvlText w:val="%4."/>
      <w:lvlJc w:val="left"/>
      <w:pPr>
        <w:ind w:left="3807" w:hanging="360"/>
      </w:pPr>
    </w:lvl>
    <w:lvl w:ilvl="4" w:tplc="081A0019" w:tentative="1">
      <w:start w:val="1"/>
      <w:numFmt w:val="lowerLetter"/>
      <w:lvlText w:val="%5."/>
      <w:lvlJc w:val="left"/>
      <w:pPr>
        <w:ind w:left="4527" w:hanging="360"/>
      </w:pPr>
    </w:lvl>
    <w:lvl w:ilvl="5" w:tplc="081A001B" w:tentative="1">
      <w:start w:val="1"/>
      <w:numFmt w:val="lowerRoman"/>
      <w:lvlText w:val="%6."/>
      <w:lvlJc w:val="right"/>
      <w:pPr>
        <w:ind w:left="5247" w:hanging="180"/>
      </w:pPr>
    </w:lvl>
    <w:lvl w:ilvl="6" w:tplc="081A000F" w:tentative="1">
      <w:start w:val="1"/>
      <w:numFmt w:val="decimal"/>
      <w:lvlText w:val="%7."/>
      <w:lvlJc w:val="left"/>
      <w:pPr>
        <w:ind w:left="5967" w:hanging="360"/>
      </w:pPr>
    </w:lvl>
    <w:lvl w:ilvl="7" w:tplc="081A0019" w:tentative="1">
      <w:start w:val="1"/>
      <w:numFmt w:val="lowerLetter"/>
      <w:lvlText w:val="%8."/>
      <w:lvlJc w:val="left"/>
      <w:pPr>
        <w:ind w:left="6687" w:hanging="360"/>
      </w:pPr>
    </w:lvl>
    <w:lvl w:ilvl="8" w:tplc="081A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49B"/>
    <w:rsid w:val="000061F8"/>
    <w:rsid w:val="00476485"/>
    <w:rsid w:val="00502521"/>
    <w:rsid w:val="0053649B"/>
    <w:rsid w:val="0072778C"/>
    <w:rsid w:val="00876C5E"/>
    <w:rsid w:val="009E6EDB"/>
    <w:rsid w:val="009F586D"/>
    <w:rsid w:val="00B552F6"/>
    <w:rsid w:val="00CF4CBF"/>
    <w:rsid w:val="00D2768E"/>
    <w:rsid w:val="00D96DEA"/>
    <w:rsid w:val="00DC38EF"/>
    <w:rsid w:val="00F4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70D259"/>
  <w15:chartTrackingRefBased/>
  <w15:docId w15:val="{05C528F9-7605-4FFF-82A5-3B69D6367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49B"/>
    <w:rPr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53649B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649B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649B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53649B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53649B"/>
    <w:pPr>
      <w:spacing w:after="0" w:line="240" w:lineRule="auto"/>
    </w:pPr>
    <w:rPr>
      <w:kern w:val="2"/>
      <w:lang w:val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53649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364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6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49B"/>
    <w:rPr>
      <w:kern w:val="2"/>
      <w:lang w:val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536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49B"/>
    <w:rPr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kupstina@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</cp:revision>
  <cp:lastPrinted>2025-09-29T09:55:00Z</cp:lastPrinted>
  <dcterms:created xsi:type="dcterms:W3CDTF">2025-09-19T10:49:00Z</dcterms:created>
  <dcterms:modified xsi:type="dcterms:W3CDTF">2025-10-01T07:17:00Z</dcterms:modified>
</cp:coreProperties>
</file>